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 w:eastAsia="Arial Unicode MS" w:cs="Arial Unicode MS"/>
          <w:color w:val="FF000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Comic Sans MS" w:hAnsi="Comic Sans MS"/>
          <w:color w:val="FF0000"/>
          <w:sz w:val="36"/>
          <w:szCs w:val="36"/>
        </w:rPr>
      </w:pPr>
      <w:r>
        <w:rPr>
          <w:rFonts w:hint="eastAsia" w:ascii="Comic Sans MS" w:hAnsi="Comic Sans MS"/>
          <w:color w:val="FF0000"/>
          <w:sz w:val="36"/>
          <w:szCs w:val="36"/>
        </w:rPr>
        <w:t>A Number Maze</w:t>
      </w:r>
    </w:p>
    <w:p>
      <w:pPr>
        <w:rPr>
          <w:rFonts w:hint="eastAsia" w:ascii="Comic Sans MS" w:hAnsi="Comic Sans MS"/>
        </w:rPr>
      </w:pPr>
    </w:p>
    <w:p>
      <w:pPr>
        <w:pStyle w:val="2"/>
        <w:rPr>
          <w:rFonts w:ascii="Comic Sans MS" w:hAnsi="Comic Sans MS"/>
        </w:rPr>
      </w:pPr>
      <w:r>
        <w:rPr>
          <w:rFonts w:hint="eastAsia" w:ascii="Comic Sans MS" w:hAnsi="Comic Sans MS"/>
          <w:color w:val="000000"/>
        </w:rPr>
        <w:t xml:space="preserve">Here is an unusual sort of maze. </w:t>
      </w:r>
    </w:p>
    <w:p>
      <w:pPr>
        <w:pStyle w:val="2"/>
        <w:rPr>
          <w:rFonts w:ascii="Comic Sans MS" w:hAnsi="Comic Sans MS"/>
        </w:rPr>
      </w:pPr>
      <w:r>
        <w:rPr>
          <w:rFonts w:hint="eastAsia" w:ascii="Comic Sans MS" w:hAnsi="Comic Sans MS"/>
          <w:color w:val="000000"/>
        </w:rPr>
        <w:t xml:space="preserve">There are numbers in each of the cells. </w:t>
      </w:r>
      <w:r>
        <w:rPr>
          <w:rFonts w:hint="eastAsia" w:ascii="Comic Sans MS" w:hAnsi="Comic Sans MS"/>
          <w:color w:val="000000"/>
        </w:rPr>
        <w:br w:type="textWrapping"/>
      </w:r>
      <w:r>
        <w:rPr>
          <w:rFonts w:hint="eastAsia" w:ascii="Comic Sans MS" w:hAnsi="Comic Sans MS"/>
          <w:color w:val="000000"/>
        </w:rPr>
        <w:t xml:space="preserve">You go through adding all the numbers that you pass. </w:t>
      </w:r>
      <w:r>
        <w:rPr>
          <w:rFonts w:hint="eastAsia" w:ascii="Comic Sans MS" w:hAnsi="Comic Sans MS"/>
          <w:color w:val="000000"/>
        </w:rPr>
        <w:br w:type="textWrapping"/>
      </w:r>
      <w:r>
        <w:rPr>
          <w:rFonts w:hint="eastAsia" w:ascii="Comic Sans MS" w:hAnsi="Comic Sans MS"/>
          <w:color w:val="000000"/>
        </w:rPr>
        <w:t xml:space="preserve">You may not go through any cell more than once. </w:t>
      </w:r>
    </w:p>
    <w:p>
      <w:pPr>
        <w:jc w:val="center"/>
        <w:rPr>
          <w:rFonts w:ascii="Comic Sans MS" w:hAnsi="Comic Sans MS"/>
        </w:rPr>
      </w:pPr>
      <w:r>
        <w:rPr>
          <w:rFonts w:hint="eastAsia" w:ascii="Comic Sans MS" w:hAnsi="Comic Sans MS"/>
          <w:color w:val="000000"/>
        </w:rPr>
        <w:drawing>
          <wp:inline distT="0" distB="0" distL="114300" distR="114300">
            <wp:extent cx="2494280" cy="2114550"/>
            <wp:effectExtent l="0" t="0" r="1270" b="0"/>
            <wp:docPr id="1" name="Picture 1" descr="A maze with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ze with number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omic Sans MS" w:hAnsi="Comic Sans MS"/>
          <w:color w:val="000000"/>
        </w:rPr>
        <w:br w:type="textWrapping" w:clear="all"/>
      </w:r>
    </w:p>
    <w:p>
      <w:pPr>
        <w:rPr>
          <w:rFonts w:ascii="Comic Sans MS" w:hAnsi="Comic Sans MS"/>
        </w:rPr>
      </w:pPr>
      <w:r>
        <w:rPr>
          <w:rFonts w:hint="eastAsia" w:ascii="Comic Sans MS" w:hAnsi="Comic Sans MS"/>
          <w:color w:val="000000"/>
        </w:rPr>
        <w:t>Can you find a way through in which the numbers add to exactly 100?</w:t>
      </w:r>
    </w:p>
    <w:p>
      <w:pPr>
        <w:pStyle w:val="2"/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00"/>
    <w:family w:val="swiss"/>
    <w:pitch w:val="default"/>
    <w:sig w:usb0="FFFFFFFF" w:usb1="E9FFFFFF" w:usb2="0000003F" w:usb3="00000000" w:csb0="003F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D7FA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Arial" w:hAnsi="Arial"/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7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362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2011-09-25T21:16:00Z</dcterms:created>
  <dc:creator>Mr Stott</dc:creator>
  <cp:lastModifiedBy>mathssite.com</cp:lastModifiedBy>
  <dcterms:modified xsi:type="dcterms:W3CDTF">2019-04-10T22:35:00Z</dcterms:modified>
  <dc:title>A Number Maze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